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EB" w:rsidRPr="000C1CEB" w:rsidRDefault="000C1CEB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Cs/>
          <w:sz w:val="28"/>
          <w:szCs w:val="24"/>
        </w:rPr>
      </w:pPr>
      <w:bookmarkStart w:id="0" w:name="_GoBack"/>
      <w:bookmarkEnd w:id="0"/>
      <w:r w:rsidRPr="000C1CEB">
        <w:rPr>
          <w:bCs/>
          <w:sz w:val="28"/>
          <w:szCs w:val="24"/>
        </w:rPr>
        <w:t xml:space="preserve">Приложение </w:t>
      </w:r>
      <w:r>
        <w:rPr>
          <w:bCs/>
          <w:sz w:val="28"/>
          <w:szCs w:val="24"/>
        </w:rPr>
        <w:t>12</w:t>
      </w:r>
      <w:r w:rsidRPr="000C1CEB">
        <w:rPr>
          <w:bCs/>
          <w:sz w:val="28"/>
          <w:szCs w:val="24"/>
        </w:rPr>
        <w:t xml:space="preserve"> </w:t>
      </w:r>
    </w:p>
    <w:p w:rsidR="000C1CEB" w:rsidRPr="000C1CEB" w:rsidRDefault="000C1CEB" w:rsidP="000C1CEB">
      <w:pPr>
        <w:tabs>
          <w:tab w:val="left" w:pos="-540"/>
        </w:tabs>
        <w:overflowPunct/>
        <w:autoSpaceDE/>
        <w:autoSpaceDN/>
        <w:adjustRightInd/>
        <w:ind w:left="-540"/>
        <w:jc w:val="right"/>
        <w:textAlignment w:val="auto"/>
        <w:rPr>
          <w:b/>
          <w:bCs/>
          <w:sz w:val="28"/>
          <w:szCs w:val="24"/>
        </w:rPr>
      </w:pPr>
      <w:r w:rsidRPr="000C1CEB">
        <w:rPr>
          <w:bCs/>
          <w:sz w:val="28"/>
          <w:szCs w:val="24"/>
        </w:rPr>
        <w:t>к решению от 19.12.2016г. № 06-29</w:t>
      </w:r>
    </w:p>
    <w:p w:rsidR="008B02C4" w:rsidRPr="00440881" w:rsidRDefault="008B02C4" w:rsidP="008B0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Случаи предоставления субсидий юридическим лицам </w:t>
      </w:r>
    </w:p>
    <w:p w:rsidR="00E51CFA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(за исключением субсидий </w:t>
      </w:r>
      <w:r w:rsidR="00A16195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>муниципальным</w:t>
      </w:r>
      <w:r w:rsidR="00A16195">
        <w:rPr>
          <w:rFonts w:asciiTheme="minorHAnsi" w:hAnsiTheme="minorHAnsi" w:cs="Times New Roman"/>
          <w:b/>
          <w:bCs/>
          <w:sz w:val="28"/>
          <w:szCs w:val="28"/>
        </w:rPr>
        <w:t xml:space="preserve"> </w:t>
      </w: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учреждениям), </w:t>
      </w:r>
    </w:p>
    <w:p w:rsidR="00E51CFA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 xml:space="preserve">индивидуальным предпринимателям, а также физическим </w:t>
      </w: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/>
          <w:bCs/>
          <w:sz w:val="28"/>
          <w:szCs w:val="28"/>
        </w:rPr>
      </w:pPr>
      <w:r w:rsidRPr="006C4DCC">
        <w:rPr>
          <w:rFonts w:ascii="Times New Roman Полужирный" w:hAnsi="Times New Roman Полужирный" w:cs="Times New Roman"/>
          <w:b/>
          <w:bCs/>
          <w:sz w:val="28"/>
          <w:szCs w:val="28"/>
        </w:rPr>
        <w:t>лицам – производителям товаров, работ, услуг</w:t>
      </w:r>
    </w:p>
    <w:p w:rsidR="008B02C4" w:rsidRPr="006C4DCC" w:rsidRDefault="008B02C4" w:rsidP="00E1797F">
      <w:pPr>
        <w:pStyle w:val="ConsPlusNormal"/>
        <w:ind w:firstLine="0"/>
        <w:jc w:val="center"/>
        <w:rPr>
          <w:rFonts w:ascii="Times New Roman Полужирный" w:hAnsi="Times New Roman Полужирный" w:cs="Times New Roman"/>
          <w:bCs/>
          <w:sz w:val="28"/>
          <w:szCs w:val="28"/>
        </w:rPr>
      </w:pPr>
    </w:p>
    <w:p w:rsidR="008B02C4" w:rsidRPr="00A16195" w:rsidRDefault="00A16195" w:rsidP="00A1619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02C4" w:rsidRPr="00A16195">
        <w:rPr>
          <w:sz w:val="28"/>
          <w:szCs w:val="28"/>
        </w:rPr>
        <w:t>Субсидии юридическим лицам (за исключением субсидий муниц</w:t>
      </w:r>
      <w:r w:rsidR="008B02C4" w:rsidRPr="00A16195">
        <w:rPr>
          <w:sz w:val="28"/>
          <w:szCs w:val="28"/>
        </w:rPr>
        <w:t>и</w:t>
      </w:r>
      <w:r w:rsidRPr="00A16195">
        <w:rPr>
          <w:sz w:val="28"/>
          <w:szCs w:val="28"/>
        </w:rPr>
        <w:t xml:space="preserve">пальным </w:t>
      </w:r>
      <w:r w:rsidR="008B02C4" w:rsidRPr="00A16195">
        <w:rPr>
          <w:sz w:val="28"/>
          <w:szCs w:val="28"/>
        </w:rPr>
        <w:t xml:space="preserve"> учреждениям</w:t>
      </w:r>
      <w:r w:rsidRPr="00A16195">
        <w:rPr>
          <w:sz w:val="28"/>
          <w:szCs w:val="28"/>
        </w:rPr>
        <w:t>)</w:t>
      </w:r>
      <w:r w:rsidR="008B02C4" w:rsidRPr="00A16195">
        <w:rPr>
          <w:sz w:val="28"/>
          <w:szCs w:val="28"/>
        </w:rPr>
        <w:t>,  индивидуальным предпринимателям, а также физическим лицам – производителям товаров, работ, услуг, предоставл</w:t>
      </w:r>
      <w:r w:rsidR="008B02C4" w:rsidRPr="00A16195">
        <w:rPr>
          <w:sz w:val="28"/>
          <w:szCs w:val="28"/>
        </w:rPr>
        <w:t>я</w:t>
      </w:r>
      <w:r>
        <w:rPr>
          <w:sz w:val="28"/>
          <w:szCs w:val="28"/>
        </w:rPr>
        <w:t>ются</w:t>
      </w:r>
      <w:r w:rsidR="008B02C4" w:rsidRPr="00A16195">
        <w:rPr>
          <w:sz w:val="28"/>
          <w:szCs w:val="28"/>
        </w:rPr>
        <w:t xml:space="preserve"> на безвозмездной и безвозвратной основе в целях финансового обе</w:t>
      </w:r>
      <w:r w:rsidR="008B02C4" w:rsidRPr="00A16195">
        <w:rPr>
          <w:sz w:val="28"/>
          <w:szCs w:val="28"/>
        </w:rPr>
        <w:t>с</w:t>
      </w:r>
      <w:r w:rsidR="008B02C4" w:rsidRPr="00A16195">
        <w:rPr>
          <w:sz w:val="28"/>
          <w:szCs w:val="28"/>
        </w:rPr>
        <w:t>печения (возмещения) затрат в связи с производством (реализацией) тов</w:t>
      </w:r>
      <w:r w:rsidR="008B02C4" w:rsidRPr="00A16195">
        <w:rPr>
          <w:sz w:val="28"/>
          <w:szCs w:val="28"/>
        </w:rPr>
        <w:t>а</w:t>
      </w:r>
      <w:r w:rsidR="008B02C4" w:rsidRPr="00A16195">
        <w:rPr>
          <w:sz w:val="28"/>
          <w:szCs w:val="28"/>
        </w:rPr>
        <w:t>ров, выполнением работ, оказанием услуг</w:t>
      </w:r>
      <w:r w:rsidR="00C56647">
        <w:rPr>
          <w:sz w:val="28"/>
          <w:szCs w:val="28"/>
        </w:rPr>
        <w:t>:</w:t>
      </w:r>
    </w:p>
    <w:p w:rsidR="00190EA4" w:rsidRDefault="00C56647" w:rsidP="006C4D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с</w:t>
      </w:r>
      <w:r w:rsidR="008B631C" w:rsidRPr="006C4DCC">
        <w:rPr>
          <w:rFonts w:ascii="Times New Roman" w:hAnsi="Times New Roman" w:cs="Times New Roman"/>
          <w:sz w:val="28"/>
          <w:szCs w:val="28"/>
        </w:rPr>
        <w:t xml:space="preserve">убсидии в рамках реализации </w:t>
      </w:r>
      <w:hyperlink r:id="rId8" w:history="1">
        <w:r w:rsidR="008B631C" w:rsidRPr="006C4DC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8B631C" w:rsidRPr="006C4DCC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в Саратовской области» государственной программы Саратовской области «Развитие экономического потенциала и повышение инвестиционной привлекательности региона до 2020 года»</w:t>
      </w:r>
      <w:r w:rsidR="00A16195">
        <w:rPr>
          <w:rFonts w:ascii="Times New Roman" w:hAnsi="Times New Roman" w:cs="Times New Roman"/>
          <w:sz w:val="28"/>
          <w:szCs w:val="28"/>
        </w:rPr>
        <w:t xml:space="preserve">, муниципальной программы </w:t>
      </w:r>
      <w:r w:rsidR="00A16195" w:rsidRPr="00A16195">
        <w:rPr>
          <w:rFonts w:ascii="Times New Roman" w:hAnsi="Times New Roman" w:cs="Times New Roman"/>
          <w:sz w:val="28"/>
          <w:szCs w:val="28"/>
        </w:rPr>
        <w:t>«Развитие малого и среднего предприним</w:t>
      </w:r>
      <w:r w:rsidR="00A16195" w:rsidRPr="00A16195">
        <w:rPr>
          <w:rFonts w:ascii="Times New Roman" w:hAnsi="Times New Roman" w:cs="Times New Roman"/>
          <w:sz w:val="28"/>
          <w:szCs w:val="28"/>
        </w:rPr>
        <w:t>а</w:t>
      </w:r>
      <w:r w:rsidR="00A16195" w:rsidRPr="00A16195">
        <w:rPr>
          <w:rFonts w:ascii="Times New Roman" w:hAnsi="Times New Roman" w:cs="Times New Roman"/>
          <w:sz w:val="28"/>
          <w:szCs w:val="28"/>
        </w:rPr>
        <w:t xml:space="preserve">тельства на территории </w:t>
      </w:r>
      <w:proofErr w:type="spellStart"/>
      <w:r w:rsidR="00A16195" w:rsidRPr="00A16195"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 w:rsidR="00A16195" w:rsidRPr="00A16195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A16195">
        <w:rPr>
          <w:rFonts w:ascii="Times New Roman" w:hAnsi="Times New Roman" w:cs="Times New Roman"/>
          <w:sz w:val="28"/>
          <w:szCs w:val="28"/>
        </w:rPr>
        <w:t>ьного района на 2016-2020 годы»</w:t>
      </w:r>
      <w:r w:rsidR="00190EA4">
        <w:rPr>
          <w:rFonts w:ascii="Times New Roman" w:hAnsi="Times New Roman" w:cs="Times New Roman"/>
          <w:sz w:val="28"/>
          <w:szCs w:val="28"/>
        </w:rPr>
        <w:t>:</w:t>
      </w:r>
      <w:r w:rsidR="00190EA4" w:rsidRPr="00190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31C" w:rsidRPr="006C4DCC" w:rsidRDefault="00745249" w:rsidP="006C4D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0EA4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190EA4" w:rsidRPr="00190EA4">
        <w:rPr>
          <w:rFonts w:ascii="Times New Roman" w:hAnsi="Times New Roman" w:cs="Times New Roman"/>
          <w:sz w:val="28"/>
          <w:szCs w:val="28"/>
        </w:rPr>
        <w:t>, индивидуальным предпринимателям, на ф</w:t>
      </w:r>
      <w:r w:rsidR="00190EA4" w:rsidRPr="00190EA4">
        <w:rPr>
          <w:rFonts w:ascii="Times New Roman" w:hAnsi="Times New Roman" w:cs="Times New Roman"/>
          <w:sz w:val="28"/>
          <w:szCs w:val="28"/>
        </w:rPr>
        <w:t>и</w:t>
      </w:r>
      <w:r w:rsidR="00190EA4" w:rsidRPr="00190EA4">
        <w:rPr>
          <w:rFonts w:ascii="Times New Roman" w:hAnsi="Times New Roman" w:cs="Times New Roman"/>
          <w:sz w:val="28"/>
          <w:szCs w:val="28"/>
        </w:rPr>
        <w:t>нансовое обеспечение затрат, связанных с производством (реализацией) товаров, выполнением работ, оказанием услуг, кроме приобретения за счет полученных средств иностранной валюты, за исключением операций, ос</w:t>
      </w:r>
      <w:r w:rsidR="00190EA4" w:rsidRPr="00190EA4">
        <w:rPr>
          <w:rFonts w:ascii="Times New Roman" w:hAnsi="Times New Roman" w:cs="Times New Roman"/>
          <w:sz w:val="28"/>
          <w:szCs w:val="28"/>
        </w:rPr>
        <w:t>у</w:t>
      </w:r>
      <w:r w:rsidR="00190EA4" w:rsidRPr="00190EA4">
        <w:rPr>
          <w:rFonts w:ascii="Times New Roman" w:hAnsi="Times New Roman" w:cs="Times New Roman"/>
          <w:sz w:val="28"/>
          <w:szCs w:val="28"/>
        </w:rPr>
        <w:t>ществляемых в соответствии с валютным законодательством  Российской Федерации при закупке (поставке) высокотехнологического импортного оборудования, сырья и комплектующих изделий, а также связанных с д</w:t>
      </w:r>
      <w:r w:rsidR="00190EA4" w:rsidRPr="00190EA4">
        <w:rPr>
          <w:rFonts w:ascii="Times New Roman" w:hAnsi="Times New Roman" w:cs="Times New Roman"/>
          <w:sz w:val="28"/>
          <w:szCs w:val="28"/>
        </w:rPr>
        <w:t>о</w:t>
      </w:r>
      <w:r w:rsidR="00190EA4" w:rsidRPr="00190EA4">
        <w:rPr>
          <w:rFonts w:ascii="Times New Roman" w:hAnsi="Times New Roman" w:cs="Times New Roman"/>
          <w:sz w:val="28"/>
          <w:szCs w:val="28"/>
        </w:rPr>
        <w:t>стижением целей предоставления этих средств</w:t>
      </w:r>
      <w:r w:rsidR="001937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631C" w:rsidRPr="006C4DCC" w:rsidRDefault="00745249" w:rsidP="006C4DCC">
      <w:pPr>
        <w:pStyle w:val="ConsPlusNormal"/>
        <w:spacing w:line="233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631C" w:rsidRPr="006C4DCC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 субъектам социального предпринимательства – субъектам малого и среднего пре</w:t>
      </w:r>
      <w:r w:rsidR="008B631C" w:rsidRPr="006C4DCC">
        <w:rPr>
          <w:rFonts w:ascii="Times New Roman" w:hAnsi="Times New Roman" w:cs="Times New Roman"/>
          <w:sz w:val="28"/>
          <w:szCs w:val="28"/>
        </w:rPr>
        <w:t>д</w:t>
      </w:r>
      <w:r w:rsidR="008B631C" w:rsidRPr="006C4DCC">
        <w:rPr>
          <w:rFonts w:ascii="Times New Roman" w:hAnsi="Times New Roman" w:cs="Times New Roman"/>
          <w:sz w:val="28"/>
          <w:szCs w:val="28"/>
        </w:rPr>
        <w:t>принимательства, осуществляющим социально ориентированную деятел</w:t>
      </w:r>
      <w:r w:rsidR="008B631C" w:rsidRPr="006C4DCC">
        <w:rPr>
          <w:rFonts w:ascii="Times New Roman" w:hAnsi="Times New Roman" w:cs="Times New Roman"/>
          <w:sz w:val="28"/>
          <w:szCs w:val="28"/>
        </w:rPr>
        <w:t>ь</w:t>
      </w:r>
      <w:r w:rsidR="003F49AD">
        <w:rPr>
          <w:rFonts w:ascii="Times New Roman" w:hAnsi="Times New Roman" w:cs="Times New Roman"/>
          <w:sz w:val="28"/>
          <w:szCs w:val="28"/>
        </w:rPr>
        <w:t>ность;</w:t>
      </w:r>
    </w:p>
    <w:p w:rsidR="008B02C4" w:rsidRPr="006C4DCC" w:rsidRDefault="00C56647" w:rsidP="001937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б)  с</w:t>
      </w:r>
      <w:r w:rsidR="008B02C4" w:rsidRPr="006C4DCC">
        <w:rPr>
          <w:sz w:val="28"/>
          <w:szCs w:val="28"/>
        </w:rPr>
        <w:t xml:space="preserve">убсидии </w:t>
      </w:r>
      <w:r w:rsidR="003F49AD">
        <w:rPr>
          <w:sz w:val="28"/>
          <w:szCs w:val="28"/>
        </w:rPr>
        <w:t xml:space="preserve">МУП «Редакция газеты «Знамя труда» </w:t>
      </w:r>
      <w:r w:rsidR="001937AC" w:rsidRPr="001937AC">
        <w:rPr>
          <w:sz w:val="28"/>
          <w:szCs w:val="28"/>
        </w:rPr>
        <w:t xml:space="preserve">на финансовое обеспечение (возмещение) </w:t>
      </w:r>
      <w:r w:rsidR="001937AC">
        <w:rPr>
          <w:sz w:val="28"/>
          <w:szCs w:val="28"/>
        </w:rPr>
        <w:t xml:space="preserve">расходов </w:t>
      </w:r>
      <w:r w:rsidR="008B02C4" w:rsidRPr="006C4DCC">
        <w:rPr>
          <w:rFonts w:eastAsia="Calibri"/>
          <w:sz w:val="28"/>
          <w:szCs w:val="28"/>
          <w:lang w:eastAsia="en-US"/>
        </w:rPr>
        <w:t xml:space="preserve">по </w:t>
      </w:r>
      <w:r w:rsidR="001937AC">
        <w:rPr>
          <w:rFonts w:eastAsia="Calibri"/>
          <w:sz w:val="28"/>
          <w:szCs w:val="28"/>
          <w:lang w:eastAsia="en-US"/>
        </w:rPr>
        <w:t xml:space="preserve"> информационному освещению</w:t>
      </w:r>
      <w:r w:rsidR="008B02C4" w:rsidRPr="006C4DCC">
        <w:rPr>
          <w:rFonts w:eastAsia="Calibri"/>
          <w:sz w:val="28"/>
          <w:szCs w:val="28"/>
          <w:lang w:eastAsia="en-US"/>
        </w:rPr>
        <w:t xml:space="preserve"> </w:t>
      </w:r>
      <w:r w:rsidR="003F49AD">
        <w:rPr>
          <w:rFonts w:eastAsia="Calibri"/>
          <w:sz w:val="28"/>
          <w:szCs w:val="28"/>
          <w:lang w:eastAsia="en-US"/>
        </w:rPr>
        <w:t>муниципальных правовых актов и иной официальной информации.</w:t>
      </w:r>
    </w:p>
    <w:p w:rsidR="005F3791" w:rsidRDefault="005F3791" w:rsidP="005F3791">
      <w:pPr>
        <w:overflowPunct/>
        <w:autoSpaceDE/>
        <w:autoSpaceDN/>
        <w:adjustRightInd/>
        <w:textAlignment w:val="auto"/>
        <w:rPr>
          <w:sz w:val="28"/>
        </w:rPr>
      </w:pPr>
    </w:p>
    <w:sectPr w:rsidR="005F3791" w:rsidSect="005B3F4B">
      <w:headerReference w:type="defaul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47" w:rsidRDefault="00C56647" w:rsidP="005B3F4B">
      <w:r>
        <w:separator/>
      </w:r>
    </w:p>
  </w:endnote>
  <w:endnote w:type="continuationSeparator" w:id="0">
    <w:p w:rsidR="00C56647" w:rsidRDefault="00C56647" w:rsidP="005B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47" w:rsidRDefault="00C56647" w:rsidP="005B3F4B">
      <w:r>
        <w:separator/>
      </w:r>
    </w:p>
  </w:footnote>
  <w:footnote w:type="continuationSeparator" w:id="0">
    <w:p w:rsidR="00C56647" w:rsidRDefault="00C56647" w:rsidP="005B3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08103"/>
      <w:docPartObj>
        <w:docPartGallery w:val="Page Numbers (Top of Page)"/>
        <w:docPartUnique/>
      </w:docPartObj>
    </w:sdtPr>
    <w:sdtEndPr/>
    <w:sdtContent>
      <w:p w:rsidR="00C56647" w:rsidRDefault="00C566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6647" w:rsidRDefault="00C566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53F6"/>
    <w:multiLevelType w:val="hybridMultilevel"/>
    <w:tmpl w:val="C938202E"/>
    <w:lvl w:ilvl="0" w:tplc="4EC089BE">
      <w:start w:val="2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70302B"/>
    <w:multiLevelType w:val="singleLevel"/>
    <w:tmpl w:val="50425230"/>
    <w:lvl w:ilvl="0">
      <w:start w:val="6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C4"/>
    <w:rsid w:val="0002055D"/>
    <w:rsid w:val="00077691"/>
    <w:rsid w:val="000B3581"/>
    <w:rsid w:val="000C1CEB"/>
    <w:rsid w:val="00121013"/>
    <w:rsid w:val="001236F3"/>
    <w:rsid w:val="00186B32"/>
    <w:rsid w:val="00190EA4"/>
    <w:rsid w:val="001937AC"/>
    <w:rsid w:val="001B086B"/>
    <w:rsid w:val="00241775"/>
    <w:rsid w:val="002E060E"/>
    <w:rsid w:val="0036520D"/>
    <w:rsid w:val="003F49AD"/>
    <w:rsid w:val="00440881"/>
    <w:rsid w:val="005020BA"/>
    <w:rsid w:val="00544920"/>
    <w:rsid w:val="005465A6"/>
    <w:rsid w:val="005B3F4B"/>
    <w:rsid w:val="005F3791"/>
    <w:rsid w:val="006C4381"/>
    <w:rsid w:val="006C4DCC"/>
    <w:rsid w:val="006E4855"/>
    <w:rsid w:val="00733AC9"/>
    <w:rsid w:val="00745249"/>
    <w:rsid w:val="00776059"/>
    <w:rsid w:val="00854A62"/>
    <w:rsid w:val="008B02C4"/>
    <w:rsid w:val="008B631C"/>
    <w:rsid w:val="00935C68"/>
    <w:rsid w:val="009B0838"/>
    <w:rsid w:val="00A16195"/>
    <w:rsid w:val="00A672FB"/>
    <w:rsid w:val="00AF6029"/>
    <w:rsid w:val="00B04CD1"/>
    <w:rsid w:val="00B818F5"/>
    <w:rsid w:val="00C21D7C"/>
    <w:rsid w:val="00C56647"/>
    <w:rsid w:val="00C74722"/>
    <w:rsid w:val="00CB23E1"/>
    <w:rsid w:val="00CF47E2"/>
    <w:rsid w:val="00E1797F"/>
    <w:rsid w:val="00E51CFA"/>
    <w:rsid w:val="00E9404C"/>
    <w:rsid w:val="00EC5508"/>
    <w:rsid w:val="00F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8B02C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B02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3F4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54A62"/>
    <w:rPr>
      <w:rFonts w:cs="Times New Roman"/>
      <w:color w:val="068FAB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8B02C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B02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3F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3F4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54A62"/>
    <w:rPr>
      <w:rFonts w:cs="Times New Roman"/>
      <w:color w:val="068FA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A19E56C5AAA658FED11AACCFD43FF7C6A488494AEA1E9B144EBCAC08AF8EDDF1483039CE646EDA0E04Eu5EC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Korotenkova</cp:lastModifiedBy>
  <cp:revision>12</cp:revision>
  <cp:lastPrinted>2016-12-29T12:46:00Z</cp:lastPrinted>
  <dcterms:created xsi:type="dcterms:W3CDTF">2016-12-08T11:40:00Z</dcterms:created>
  <dcterms:modified xsi:type="dcterms:W3CDTF">2017-01-17T10:26:00Z</dcterms:modified>
</cp:coreProperties>
</file>